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7A9F8" w14:textId="77777777" w:rsidR="0038039B" w:rsidRPr="0038039B" w:rsidRDefault="0038039B" w:rsidP="0038039B">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38039B">
        <w:rPr>
          <w:rFonts w:ascii="Times New Roman" w:eastAsia="Times New Roman" w:hAnsi="Times New Roman" w:cs="Times New Roman"/>
          <w:b/>
          <w:bCs/>
          <w:kern w:val="36"/>
          <w:sz w:val="48"/>
          <w:szCs w:val="48"/>
          <w:lang w:eastAsia="fr-FR"/>
        </w:rPr>
        <w:t>Saint-Lô. Un prix Jean-Follain en « Pointillés »</w:t>
      </w:r>
    </w:p>
    <w:p w14:paraId="7D7069AE" w14:textId="77777777" w:rsidR="0038039B" w:rsidRPr="0038039B" w:rsidRDefault="0038039B" w:rsidP="0038039B">
      <w:pPr>
        <w:spacing w:before="100" w:beforeAutospacing="1" w:after="100" w:afterAutospacing="1" w:line="240" w:lineRule="auto"/>
        <w:rPr>
          <w:rFonts w:ascii="Times New Roman" w:eastAsia="Times New Roman" w:hAnsi="Times New Roman" w:cs="Times New Roman"/>
          <w:sz w:val="24"/>
          <w:szCs w:val="24"/>
          <w:lang w:eastAsia="fr-FR"/>
        </w:rPr>
      </w:pPr>
      <w:r w:rsidRPr="0038039B">
        <w:rPr>
          <w:rFonts w:ascii="Times New Roman" w:eastAsia="Times New Roman" w:hAnsi="Times New Roman" w:cs="Times New Roman"/>
          <w:sz w:val="24"/>
          <w:szCs w:val="24"/>
          <w:lang w:eastAsia="fr-FR"/>
        </w:rPr>
        <w:t>Réuni samedi 19 juin 2021 à la médiathèque de Saint-Lô (Manche), le jury</w:t>
      </w:r>
      <w:r w:rsidRPr="0038039B">
        <w:rPr>
          <w:rFonts w:ascii="Tahoma" w:eastAsia="Times New Roman" w:hAnsi="Tahoma" w:cs="Tahoma"/>
          <w:sz w:val="24"/>
          <w:szCs w:val="24"/>
          <w:lang w:eastAsia="fr-FR"/>
        </w:rPr>
        <w:t>﻿</w:t>
      </w:r>
      <w:r w:rsidRPr="0038039B">
        <w:rPr>
          <w:rFonts w:ascii="Times New Roman" w:eastAsia="Times New Roman" w:hAnsi="Times New Roman" w:cs="Times New Roman"/>
          <w:sz w:val="24"/>
          <w:szCs w:val="24"/>
          <w:lang w:eastAsia="fr-FR"/>
        </w:rPr>
        <w:t xml:space="preserve"> a choisi le livre Pointillés pour le prix Jean-Follain 2021.</w:t>
      </w:r>
    </w:p>
    <w:p w14:paraId="5C932934" w14:textId="28D67328" w:rsidR="0038039B" w:rsidRPr="0038039B" w:rsidRDefault="0038039B" w:rsidP="0038039B">
      <w:pPr>
        <w:spacing w:after="0" w:line="240" w:lineRule="auto"/>
        <w:rPr>
          <w:rFonts w:ascii="Times New Roman" w:eastAsia="Times New Roman" w:hAnsi="Times New Roman" w:cs="Times New Roman"/>
          <w:sz w:val="24"/>
          <w:szCs w:val="24"/>
          <w:lang w:eastAsia="fr-FR"/>
        </w:rPr>
      </w:pPr>
      <w:r>
        <w:rPr>
          <w:noProof/>
        </w:rPr>
        <w:drawing>
          <wp:inline distT="0" distB="0" distL="0" distR="0" wp14:anchorId="460C939B" wp14:editId="21AFC6A3">
            <wp:extent cx="5340841" cy="24288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6535" t="34980" r="17659" b="11816"/>
                    <a:stretch/>
                  </pic:blipFill>
                  <pic:spPr bwMode="auto">
                    <a:xfrm>
                      <a:off x="0" y="0"/>
                      <a:ext cx="5359265" cy="2437254"/>
                    </a:xfrm>
                    <a:prstGeom prst="rect">
                      <a:avLst/>
                    </a:prstGeom>
                    <a:ln>
                      <a:noFill/>
                    </a:ln>
                    <a:extLst>
                      <a:ext uri="{53640926-AAD7-44D8-BBD7-CCE9431645EC}">
                        <a14:shadowObscured xmlns:a14="http://schemas.microsoft.com/office/drawing/2010/main"/>
                      </a:ext>
                    </a:extLst>
                  </pic:spPr>
                </pic:pic>
              </a:graphicData>
            </a:graphic>
          </wp:inline>
        </w:drawing>
      </w:r>
      <w:r w:rsidRPr="0038039B">
        <w:rPr>
          <w:rFonts w:ascii="Times New Roman" w:eastAsia="Times New Roman" w:hAnsi="Times New Roman" w:cs="Times New Roman"/>
          <w:noProof/>
          <w:sz w:val="24"/>
          <w:szCs w:val="24"/>
          <w:lang w:eastAsia="fr-FR"/>
        </w:rPr>
        <mc:AlternateContent>
          <mc:Choice Requires="wps">
            <w:drawing>
              <wp:inline distT="0" distB="0" distL="0" distR="0" wp14:anchorId="2B95ABAC" wp14:editId="0D6B36BF">
                <wp:extent cx="304800" cy="304800"/>
                <wp:effectExtent l="0" t="0" r="0" b="0"/>
                <wp:docPr id="1" name="Rectangle 1" descr="Les membres du jury du prix Jean-Follain, samedi à la médiathèque, entre la présidente de Lire à Saint-Lô Anne-Violaine Pagenel et la directrice de la médiathèque Pascale Nav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E584CF" id="Rectangle 1" o:spid="_x0000_s1026" alt="Les membres du jury du prix Jean-Follain, samedi à la médiathèque, entre la présidente de Lire à Saint-Lô Anne-Violaine Pagenel et la directrice de la médiathèque Pascale Nave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a+xmh2gCAACGBAAADgAAAAAAAAAAAAAAAAAuAgAAZHJzL2Uy&#10;b0RvYy54bWxQSwECLQAUAAYACAAAACEATKDpLNgAAAADAQAADwAAAAAAAAAAAAAAAADCBAAAZHJz&#10;L2Rvd25yZXYueG1sUEsFBgAAAAAEAAQA8wAAAMcFAAAAAA==&#10;" filled="f" stroked="f">
                <o:lock v:ext="edit" aspectratio="t"/>
                <w10:anchorlock/>
              </v:rect>
            </w:pict>
          </mc:Fallback>
        </mc:AlternateContent>
      </w:r>
    </w:p>
    <w:p w14:paraId="14A08670" w14:textId="77777777" w:rsidR="0038039B" w:rsidRPr="0038039B" w:rsidRDefault="0038039B" w:rsidP="0038039B">
      <w:pPr>
        <w:spacing w:after="0" w:line="240" w:lineRule="auto"/>
        <w:rPr>
          <w:rFonts w:ascii="Times New Roman" w:eastAsia="Times New Roman" w:hAnsi="Times New Roman" w:cs="Times New Roman"/>
          <w:sz w:val="24"/>
          <w:szCs w:val="24"/>
          <w:lang w:eastAsia="fr-FR"/>
        </w:rPr>
      </w:pPr>
      <w:r w:rsidRPr="0038039B">
        <w:rPr>
          <w:rFonts w:ascii="Times New Roman" w:eastAsia="Times New Roman" w:hAnsi="Times New Roman" w:cs="Times New Roman"/>
          <w:sz w:val="24"/>
          <w:szCs w:val="24"/>
          <w:lang w:eastAsia="fr-FR"/>
        </w:rPr>
        <w:t xml:space="preserve">Les membres du jury du prix Jean-Follain, samedi à la médiathèque, entre la présidente de Lire à Saint-Lô Anne-Violaine Pagenel et la directrice de la médiathèque Pascale Navet. | OUEST-FRANCE </w:t>
      </w:r>
    </w:p>
    <w:p w14:paraId="6D52224B" w14:textId="77777777" w:rsidR="0038039B" w:rsidRPr="0038039B" w:rsidRDefault="0038039B" w:rsidP="0038039B">
      <w:pPr>
        <w:spacing w:after="0" w:line="240" w:lineRule="auto"/>
        <w:rPr>
          <w:rFonts w:ascii="Times New Roman" w:eastAsia="Times New Roman" w:hAnsi="Times New Roman" w:cs="Times New Roman"/>
          <w:sz w:val="24"/>
          <w:szCs w:val="24"/>
          <w:lang w:eastAsia="fr-FR"/>
        </w:rPr>
      </w:pPr>
      <w:hyperlink r:id="rId5" w:history="1">
        <w:r w:rsidRPr="0038039B">
          <w:rPr>
            <w:rFonts w:ascii="Times New Roman" w:eastAsia="Times New Roman" w:hAnsi="Times New Roman" w:cs="Times New Roman"/>
            <w:color w:val="0000FF"/>
            <w:sz w:val="24"/>
            <w:szCs w:val="24"/>
            <w:u w:val="single"/>
            <w:lang w:eastAsia="fr-FR"/>
          </w:rPr>
          <w:t>Ouest-France</w:t>
        </w:r>
      </w:hyperlink>
      <w:r w:rsidRPr="0038039B">
        <w:rPr>
          <w:rFonts w:ascii="Times New Roman" w:eastAsia="Times New Roman" w:hAnsi="Times New Roman" w:cs="Times New Roman"/>
          <w:sz w:val="24"/>
          <w:szCs w:val="24"/>
          <w:lang w:eastAsia="fr-FR"/>
        </w:rPr>
        <w:t xml:space="preserve"> Christophe LECONTE. Publié le 21/06/2021 à 15h00 </w:t>
      </w:r>
    </w:p>
    <w:p w14:paraId="02FA8C83" w14:textId="77777777" w:rsidR="0038039B" w:rsidRPr="0038039B" w:rsidRDefault="0038039B" w:rsidP="0038039B">
      <w:pPr>
        <w:spacing w:after="0" w:line="240" w:lineRule="auto"/>
        <w:rPr>
          <w:rFonts w:ascii="Times New Roman" w:eastAsia="Times New Roman" w:hAnsi="Times New Roman" w:cs="Times New Roman"/>
          <w:sz w:val="24"/>
          <w:szCs w:val="24"/>
          <w:lang w:eastAsia="fr-FR"/>
        </w:rPr>
      </w:pPr>
      <w:hyperlink r:id="rId6" w:tooltip="La fonction écouter n'est pas disponible actuellement" w:history="1">
        <w:r w:rsidRPr="0038039B">
          <w:rPr>
            <w:rFonts w:ascii="Times New Roman" w:eastAsia="Times New Roman" w:hAnsi="Times New Roman" w:cs="Times New Roman"/>
            <w:color w:val="0000FF"/>
            <w:sz w:val="24"/>
            <w:szCs w:val="24"/>
            <w:u w:val="single"/>
            <w:lang w:eastAsia="fr-FR"/>
          </w:rPr>
          <w:t xml:space="preserve">Écouter </w:t>
        </w:r>
      </w:hyperlink>
    </w:p>
    <w:p w14:paraId="60ED3B67" w14:textId="77777777" w:rsidR="0038039B" w:rsidRPr="0038039B" w:rsidRDefault="0038039B" w:rsidP="0038039B">
      <w:pPr>
        <w:spacing w:before="100" w:beforeAutospacing="1" w:after="100" w:afterAutospacing="1" w:line="240" w:lineRule="auto"/>
        <w:rPr>
          <w:rFonts w:ascii="Times New Roman" w:eastAsia="Times New Roman" w:hAnsi="Times New Roman" w:cs="Times New Roman"/>
          <w:sz w:val="24"/>
          <w:szCs w:val="24"/>
          <w:lang w:eastAsia="fr-FR"/>
        </w:rPr>
      </w:pPr>
      <w:r w:rsidRPr="0038039B">
        <w:rPr>
          <w:rFonts w:ascii="Times New Roman" w:eastAsia="Times New Roman" w:hAnsi="Times New Roman" w:cs="Times New Roman"/>
          <w:sz w:val="24"/>
          <w:szCs w:val="24"/>
          <w:lang w:eastAsia="fr-FR"/>
        </w:rPr>
        <w:t xml:space="preserve">Les onze membres du prix Jean-Follain se sont réunis samedi 19 juin 2021, à la Source, à </w:t>
      </w:r>
      <w:hyperlink r:id="rId7" w:history="1">
        <w:r w:rsidRPr="0038039B">
          <w:rPr>
            <w:rFonts w:ascii="Times New Roman" w:eastAsia="Times New Roman" w:hAnsi="Times New Roman" w:cs="Times New Roman"/>
            <w:color w:val="0000FF"/>
            <w:sz w:val="24"/>
            <w:szCs w:val="24"/>
            <w:u w:val="single"/>
            <w:lang w:eastAsia="fr-FR"/>
          </w:rPr>
          <w:t>Saint-Lô</w:t>
        </w:r>
      </w:hyperlink>
      <w:r w:rsidRPr="0038039B">
        <w:rPr>
          <w:rFonts w:ascii="Times New Roman" w:eastAsia="Times New Roman" w:hAnsi="Times New Roman" w:cs="Times New Roman"/>
          <w:sz w:val="24"/>
          <w:szCs w:val="24"/>
          <w:lang w:eastAsia="fr-FR"/>
        </w:rPr>
        <w:t xml:space="preserve"> (</w:t>
      </w:r>
      <w:hyperlink r:id="rId8" w:history="1">
        <w:r w:rsidRPr="0038039B">
          <w:rPr>
            <w:rFonts w:ascii="Times New Roman" w:eastAsia="Times New Roman" w:hAnsi="Times New Roman" w:cs="Times New Roman"/>
            <w:color w:val="0000FF"/>
            <w:sz w:val="24"/>
            <w:szCs w:val="24"/>
            <w:u w:val="single"/>
            <w:lang w:eastAsia="fr-FR"/>
          </w:rPr>
          <w:t>Manche</w:t>
        </w:r>
      </w:hyperlink>
      <w:r w:rsidRPr="0038039B">
        <w:rPr>
          <w:rFonts w:ascii="Times New Roman" w:eastAsia="Times New Roman" w:hAnsi="Times New Roman" w:cs="Times New Roman"/>
          <w:sz w:val="24"/>
          <w:szCs w:val="24"/>
          <w:lang w:eastAsia="fr-FR"/>
        </w:rPr>
        <w:t xml:space="preserve">) sous la présidence de l’écrivain Jean-Pierre Cannet. </w:t>
      </w:r>
      <w:r w:rsidRPr="0038039B">
        <w:rPr>
          <w:rFonts w:ascii="Times New Roman" w:eastAsia="Times New Roman" w:hAnsi="Times New Roman" w:cs="Times New Roman"/>
          <w:b/>
          <w:bCs/>
          <w:sz w:val="24"/>
          <w:szCs w:val="24"/>
          <w:lang w:eastAsia="fr-FR"/>
        </w:rPr>
        <w:t>« Organisé par Lire à Saint-Lô et la médiathèque, le prix existe depuis 1989, sur un genre un peu exigeant qu’est la prose poétique,</w:t>
      </w:r>
      <w:r w:rsidRPr="0038039B">
        <w:rPr>
          <w:rFonts w:ascii="Times New Roman" w:eastAsia="Times New Roman" w:hAnsi="Times New Roman" w:cs="Times New Roman"/>
          <w:sz w:val="24"/>
          <w:szCs w:val="24"/>
          <w:lang w:eastAsia="fr-FR"/>
        </w:rPr>
        <w:t xml:space="preserve"> rappelle Pascale Navet, directrice de la médiathèque. </w:t>
      </w:r>
      <w:r w:rsidRPr="0038039B">
        <w:rPr>
          <w:rFonts w:ascii="Times New Roman" w:eastAsia="Times New Roman" w:hAnsi="Times New Roman" w:cs="Times New Roman"/>
          <w:b/>
          <w:bCs/>
          <w:sz w:val="24"/>
          <w:szCs w:val="24"/>
          <w:lang w:eastAsia="fr-FR"/>
        </w:rPr>
        <w:t>Cette année, nous avons reçu 40 ouvrages, huit textes ont été sélectionnés. »</w:t>
      </w:r>
      <w:r w:rsidRPr="0038039B">
        <w:rPr>
          <w:rFonts w:ascii="Times New Roman" w:eastAsia="Times New Roman" w:hAnsi="Times New Roman" w:cs="Times New Roman"/>
          <w:sz w:val="24"/>
          <w:szCs w:val="24"/>
          <w:lang w:eastAsia="fr-FR"/>
        </w:rPr>
        <w:t xml:space="preserve"> Le prix est doté de 1 500 € à l’auteur et de 1 000 € à l’éditeur. </w:t>
      </w:r>
      <w:r w:rsidRPr="0038039B">
        <w:rPr>
          <w:rFonts w:ascii="Times New Roman" w:eastAsia="Times New Roman" w:hAnsi="Times New Roman" w:cs="Times New Roman"/>
          <w:b/>
          <w:bCs/>
          <w:sz w:val="24"/>
          <w:szCs w:val="24"/>
          <w:lang w:eastAsia="fr-FR"/>
        </w:rPr>
        <w:t>« Il valorise les deux. »</w:t>
      </w:r>
    </w:p>
    <w:p w14:paraId="080CD902" w14:textId="77777777" w:rsidR="0038039B" w:rsidRPr="0038039B" w:rsidRDefault="0038039B" w:rsidP="0038039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38039B">
        <w:rPr>
          <w:rFonts w:ascii="Times New Roman" w:eastAsia="Times New Roman" w:hAnsi="Times New Roman" w:cs="Times New Roman"/>
          <w:b/>
          <w:bCs/>
          <w:sz w:val="36"/>
          <w:szCs w:val="36"/>
          <w:lang w:eastAsia="fr-FR"/>
        </w:rPr>
        <w:t>L’autrice viendra en septembre</w:t>
      </w:r>
    </w:p>
    <w:p w14:paraId="6FEDCC22" w14:textId="77777777" w:rsidR="0038039B" w:rsidRPr="0038039B" w:rsidRDefault="0038039B" w:rsidP="0038039B">
      <w:pPr>
        <w:spacing w:before="100" w:beforeAutospacing="1" w:after="100" w:afterAutospacing="1" w:line="240" w:lineRule="auto"/>
        <w:rPr>
          <w:rFonts w:ascii="Times New Roman" w:eastAsia="Times New Roman" w:hAnsi="Times New Roman" w:cs="Times New Roman"/>
          <w:sz w:val="24"/>
          <w:szCs w:val="24"/>
          <w:lang w:eastAsia="fr-FR"/>
        </w:rPr>
      </w:pPr>
      <w:r w:rsidRPr="0038039B">
        <w:rPr>
          <w:rFonts w:ascii="Times New Roman" w:eastAsia="Times New Roman" w:hAnsi="Times New Roman" w:cs="Times New Roman"/>
          <w:sz w:val="24"/>
          <w:szCs w:val="24"/>
          <w:lang w:eastAsia="fr-FR"/>
        </w:rPr>
        <w:t xml:space="preserve">Au bout de quatre heures </w:t>
      </w:r>
      <w:r w:rsidRPr="0038039B">
        <w:rPr>
          <w:rFonts w:ascii="Times New Roman" w:eastAsia="Times New Roman" w:hAnsi="Times New Roman" w:cs="Times New Roman"/>
          <w:b/>
          <w:bCs/>
          <w:sz w:val="24"/>
          <w:szCs w:val="24"/>
          <w:lang w:eastAsia="fr-FR"/>
        </w:rPr>
        <w:t>« intenses »</w:t>
      </w:r>
      <w:r w:rsidRPr="0038039B">
        <w:rPr>
          <w:rFonts w:ascii="Times New Roman" w:eastAsia="Times New Roman" w:hAnsi="Times New Roman" w:cs="Times New Roman"/>
          <w:sz w:val="24"/>
          <w:szCs w:val="24"/>
          <w:lang w:eastAsia="fr-FR"/>
        </w:rPr>
        <w:t xml:space="preserve"> de délibération, le prix a été remis à Françoise Louise </w:t>
      </w:r>
      <w:proofErr w:type="spellStart"/>
      <w:r w:rsidRPr="0038039B">
        <w:rPr>
          <w:rFonts w:ascii="Times New Roman" w:eastAsia="Times New Roman" w:hAnsi="Times New Roman" w:cs="Times New Roman"/>
          <w:sz w:val="24"/>
          <w:szCs w:val="24"/>
          <w:lang w:eastAsia="fr-FR"/>
        </w:rPr>
        <w:t>Demorgny</w:t>
      </w:r>
      <w:proofErr w:type="spellEnd"/>
      <w:r w:rsidRPr="0038039B">
        <w:rPr>
          <w:rFonts w:ascii="Times New Roman" w:eastAsia="Times New Roman" w:hAnsi="Times New Roman" w:cs="Times New Roman"/>
          <w:sz w:val="24"/>
          <w:szCs w:val="24"/>
          <w:lang w:eastAsia="fr-FR"/>
        </w:rPr>
        <w:t xml:space="preserve">, pour son livre </w:t>
      </w:r>
      <w:r w:rsidRPr="0038039B">
        <w:rPr>
          <w:rFonts w:ascii="Times New Roman" w:eastAsia="Times New Roman" w:hAnsi="Times New Roman" w:cs="Times New Roman"/>
          <w:i/>
          <w:iCs/>
          <w:sz w:val="24"/>
          <w:szCs w:val="24"/>
          <w:lang w:eastAsia="fr-FR"/>
        </w:rPr>
        <w:t>Pointillés</w:t>
      </w:r>
      <w:r w:rsidRPr="0038039B">
        <w:rPr>
          <w:rFonts w:ascii="Times New Roman" w:eastAsia="Times New Roman" w:hAnsi="Times New Roman" w:cs="Times New Roman"/>
          <w:sz w:val="24"/>
          <w:szCs w:val="24"/>
          <w:lang w:eastAsia="fr-FR"/>
        </w:rPr>
        <w:t xml:space="preserve"> aux éditions Isabelle Sauvage. </w:t>
      </w:r>
      <w:r w:rsidRPr="0038039B">
        <w:rPr>
          <w:rFonts w:ascii="Times New Roman" w:eastAsia="Times New Roman" w:hAnsi="Times New Roman" w:cs="Times New Roman"/>
          <w:b/>
          <w:bCs/>
          <w:sz w:val="24"/>
          <w:szCs w:val="24"/>
          <w:lang w:eastAsia="fr-FR"/>
        </w:rPr>
        <w:t>« Une suite émouvante de textes courts formant récit, puisant dans des souvenirs d’enfance dans les Ardennes,</w:t>
      </w:r>
      <w:r w:rsidRPr="0038039B">
        <w:rPr>
          <w:rFonts w:ascii="Times New Roman" w:eastAsia="Times New Roman" w:hAnsi="Times New Roman" w:cs="Times New Roman"/>
          <w:sz w:val="24"/>
          <w:szCs w:val="24"/>
          <w:lang w:eastAsia="fr-FR"/>
        </w:rPr>
        <w:t xml:space="preserve"> détaille Pascale Navet. </w:t>
      </w:r>
      <w:r w:rsidRPr="0038039B">
        <w:rPr>
          <w:rFonts w:ascii="Times New Roman" w:eastAsia="Times New Roman" w:hAnsi="Times New Roman" w:cs="Times New Roman"/>
          <w:b/>
          <w:bCs/>
          <w:sz w:val="24"/>
          <w:szCs w:val="24"/>
          <w:lang w:eastAsia="fr-FR"/>
        </w:rPr>
        <w:t>Les textes tournent autour de l’idée de frontière, que le maître d’école dessine en pointillé au tableau. La frontière est celle qui sépare la Belgique de la France, plus précisément du côté de Charleville, le pays de Rimbaud. Un récit d’une grande humanité. »</w:t>
      </w:r>
    </w:p>
    <w:p w14:paraId="10BD2D37" w14:textId="77777777" w:rsidR="0038039B" w:rsidRPr="0038039B" w:rsidRDefault="0038039B" w:rsidP="0038039B">
      <w:pPr>
        <w:spacing w:before="100" w:beforeAutospacing="1" w:after="100" w:afterAutospacing="1" w:line="240" w:lineRule="auto"/>
        <w:rPr>
          <w:rFonts w:ascii="Times New Roman" w:eastAsia="Times New Roman" w:hAnsi="Times New Roman" w:cs="Times New Roman"/>
          <w:sz w:val="24"/>
          <w:szCs w:val="24"/>
          <w:lang w:eastAsia="fr-FR"/>
        </w:rPr>
      </w:pPr>
      <w:r w:rsidRPr="0038039B">
        <w:rPr>
          <w:rFonts w:ascii="Times New Roman" w:eastAsia="Times New Roman" w:hAnsi="Times New Roman" w:cs="Times New Roman"/>
          <w:i/>
          <w:iCs/>
          <w:sz w:val="24"/>
          <w:szCs w:val="24"/>
          <w:lang w:eastAsia="fr-FR"/>
        </w:rPr>
        <w:t>Pointillés</w:t>
      </w:r>
      <w:r w:rsidRPr="0038039B">
        <w:rPr>
          <w:rFonts w:ascii="Times New Roman" w:eastAsia="Times New Roman" w:hAnsi="Times New Roman" w:cs="Times New Roman"/>
          <w:sz w:val="24"/>
          <w:szCs w:val="24"/>
          <w:lang w:eastAsia="fr-FR"/>
        </w:rPr>
        <w:t xml:space="preserve"> est le troisième livre de Fran</w:t>
      </w:r>
      <w:r w:rsidRPr="0038039B">
        <w:rPr>
          <w:rFonts w:ascii="Times New Roman" w:eastAsia="Times New Roman" w:hAnsi="Times New Roman" w:cs="Times New Roman"/>
          <w:sz w:val="24"/>
          <w:szCs w:val="24"/>
          <w:lang w:eastAsia="fr-FR"/>
        </w:rPr>
        <w:softHyphen/>
        <w:t xml:space="preserve">çoise Louise </w:t>
      </w:r>
      <w:proofErr w:type="spellStart"/>
      <w:r w:rsidRPr="0038039B">
        <w:rPr>
          <w:rFonts w:ascii="Times New Roman" w:eastAsia="Times New Roman" w:hAnsi="Times New Roman" w:cs="Times New Roman"/>
          <w:sz w:val="24"/>
          <w:szCs w:val="24"/>
          <w:lang w:eastAsia="fr-FR"/>
        </w:rPr>
        <w:t>Demor</w:t>
      </w:r>
      <w:r w:rsidRPr="0038039B">
        <w:rPr>
          <w:rFonts w:ascii="Times New Roman" w:eastAsia="Times New Roman" w:hAnsi="Times New Roman" w:cs="Times New Roman"/>
          <w:sz w:val="24"/>
          <w:szCs w:val="24"/>
          <w:lang w:eastAsia="fr-FR"/>
        </w:rPr>
        <w:softHyphen/>
        <w:t>gny</w:t>
      </w:r>
      <w:proofErr w:type="spellEnd"/>
      <w:r w:rsidRPr="0038039B">
        <w:rPr>
          <w:rFonts w:ascii="Times New Roman" w:eastAsia="Times New Roman" w:hAnsi="Times New Roman" w:cs="Times New Roman"/>
          <w:sz w:val="24"/>
          <w:szCs w:val="24"/>
          <w:lang w:eastAsia="fr-FR"/>
        </w:rPr>
        <w:t>, née en 1946 dans les Ardennes. Elle viendra en septembre à Saint-Lô pour la remise du prix et rencontrer le public.</w:t>
      </w:r>
    </w:p>
    <w:p w14:paraId="713AB2E0" w14:textId="77777777" w:rsidR="005443A7" w:rsidRPr="0038039B" w:rsidRDefault="005443A7" w:rsidP="0038039B"/>
    <w:sectPr w:rsidR="005443A7" w:rsidRPr="003803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39B"/>
    <w:rsid w:val="0038039B"/>
    <w:rsid w:val="005443A7"/>
    <w:rsid w:val="006D1A9A"/>
    <w:rsid w:val="00D91B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E2B26"/>
  <w15:chartTrackingRefBased/>
  <w15:docId w15:val="{7D4D5743-0457-4E91-877E-5E40E84F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3803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38039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8039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38039B"/>
    <w:rPr>
      <w:rFonts w:ascii="Times New Roman" w:eastAsia="Times New Roman" w:hAnsi="Times New Roman" w:cs="Times New Roman"/>
      <w:b/>
      <w:bCs/>
      <w:sz w:val="36"/>
      <w:szCs w:val="36"/>
      <w:lang w:eastAsia="fr-FR"/>
    </w:rPr>
  </w:style>
  <w:style w:type="paragraph" w:customStyle="1" w:styleId="su-standfirst">
    <w:name w:val="su-standfirst"/>
    <w:basedOn w:val="Normal"/>
    <w:rsid w:val="0038039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u-source">
    <w:name w:val="su-source"/>
    <w:basedOn w:val="Policepardfaut"/>
    <w:rsid w:val="0038039B"/>
  </w:style>
  <w:style w:type="character" w:styleId="Lienhypertexte">
    <w:name w:val="Hyperlink"/>
    <w:basedOn w:val="Policepardfaut"/>
    <w:uiPriority w:val="99"/>
    <w:semiHidden/>
    <w:unhideWhenUsed/>
    <w:rsid w:val="0038039B"/>
    <w:rPr>
      <w:color w:val="0000FF"/>
      <w:u w:val="single"/>
    </w:rPr>
  </w:style>
  <w:style w:type="character" w:customStyle="1" w:styleId="meta-auteur">
    <w:name w:val="meta-auteur"/>
    <w:basedOn w:val="Policepardfaut"/>
    <w:rsid w:val="0038039B"/>
  </w:style>
  <w:style w:type="character" w:customStyle="1" w:styleId="dates">
    <w:name w:val="dates"/>
    <w:basedOn w:val="Policepardfaut"/>
    <w:rsid w:val="0038039B"/>
  </w:style>
  <w:style w:type="character" w:customStyle="1" w:styleId="date">
    <w:name w:val="date"/>
    <w:basedOn w:val="Policepardfaut"/>
    <w:rsid w:val="0038039B"/>
  </w:style>
  <w:style w:type="character" w:customStyle="1" w:styleId="heure">
    <w:name w:val="heure"/>
    <w:basedOn w:val="Policepardfaut"/>
    <w:rsid w:val="0038039B"/>
  </w:style>
  <w:style w:type="character" w:customStyle="1" w:styleId="rsbtntext">
    <w:name w:val="rsbtn_text"/>
    <w:basedOn w:val="Policepardfaut"/>
    <w:rsid w:val="0038039B"/>
  </w:style>
  <w:style w:type="paragraph" w:styleId="NormalWeb">
    <w:name w:val="Normal (Web)"/>
    <w:basedOn w:val="Normal"/>
    <w:uiPriority w:val="99"/>
    <w:semiHidden/>
    <w:unhideWhenUsed/>
    <w:rsid w:val="0038039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8039B"/>
    <w:rPr>
      <w:b/>
      <w:bCs/>
    </w:rPr>
  </w:style>
  <w:style w:type="character" w:styleId="Accentuation">
    <w:name w:val="Emphasis"/>
    <w:basedOn w:val="Policepardfaut"/>
    <w:uiPriority w:val="20"/>
    <w:qFormat/>
    <w:rsid w:val="003803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8891746">
      <w:bodyDiv w:val="1"/>
      <w:marLeft w:val="0"/>
      <w:marRight w:val="0"/>
      <w:marTop w:val="0"/>
      <w:marBottom w:val="0"/>
      <w:divBdr>
        <w:top w:val="none" w:sz="0" w:space="0" w:color="auto"/>
        <w:left w:val="none" w:sz="0" w:space="0" w:color="auto"/>
        <w:bottom w:val="none" w:sz="0" w:space="0" w:color="auto"/>
        <w:right w:val="none" w:sz="0" w:space="0" w:color="auto"/>
      </w:divBdr>
      <w:divsChild>
        <w:div w:id="422993110">
          <w:marLeft w:val="0"/>
          <w:marRight w:val="0"/>
          <w:marTop w:val="0"/>
          <w:marBottom w:val="0"/>
          <w:divBdr>
            <w:top w:val="none" w:sz="0" w:space="0" w:color="auto"/>
            <w:left w:val="none" w:sz="0" w:space="0" w:color="auto"/>
            <w:bottom w:val="none" w:sz="0" w:space="0" w:color="auto"/>
            <w:right w:val="none" w:sz="0" w:space="0" w:color="auto"/>
          </w:divBdr>
          <w:divsChild>
            <w:div w:id="1958246783">
              <w:marLeft w:val="0"/>
              <w:marRight w:val="0"/>
              <w:marTop w:val="0"/>
              <w:marBottom w:val="0"/>
              <w:divBdr>
                <w:top w:val="none" w:sz="0" w:space="0" w:color="auto"/>
                <w:left w:val="none" w:sz="0" w:space="0" w:color="auto"/>
                <w:bottom w:val="none" w:sz="0" w:space="0" w:color="auto"/>
                <w:right w:val="none" w:sz="0" w:space="0" w:color="auto"/>
              </w:divBdr>
            </w:div>
          </w:divsChild>
        </w:div>
        <w:div w:id="705526929">
          <w:marLeft w:val="0"/>
          <w:marRight w:val="0"/>
          <w:marTop w:val="0"/>
          <w:marBottom w:val="0"/>
          <w:divBdr>
            <w:top w:val="none" w:sz="0" w:space="0" w:color="auto"/>
            <w:left w:val="none" w:sz="0" w:space="0" w:color="auto"/>
            <w:bottom w:val="none" w:sz="0" w:space="0" w:color="auto"/>
            <w:right w:val="none" w:sz="0" w:space="0" w:color="auto"/>
          </w:divBdr>
        </w:div>
        <w:div w:id="987395687">
          <w:marLeft w:val="0"/>
          <w:marRight w:val="0"/>
          <w:marTop w:val="0"/>
          <w:marBottom w:val="0"/>
          <w:divBdr>
            <w:top w:val="none" w:sz="0" w:space="0" w:color="auto"/>
            <w:left w:val="none" w:sz="0" w:space="0" w:color="auto"/>
            <w:bottom w:val="none" w:sz="0" w:space="0" w:color="auto"/>
            <w:right w:val="none" w:sz="0" w:space="0" w:color="auto"/>
          </w:divBdr>
          <w:divsChild>
            <w:div w:id="1816680165">
              <w:marLeft w:val="0"/>
              <w:marRight w:val="0"/>
              <w:marTop w:val="0"/>
              <w:marBottom w:val="0"/>
              <w:divBdr>
                <w:top w:val="none" w:sz="0" w:space="0" w:color="auto"/>
                <w:left w:val="none" w:sz="0" w:space="0" w:color="auto"/>
                <w:bottom w:val="none" w:sz="0" w:space="0" w:color="auto"/>
                <w:right w:val="none" w:sz="0" w:space="0" w:color="auto"/>
              </w:divBdr>
            </w:div>
          </w:divsChild>
        </w:div>
        <w:div w:id="1505977447">
          <w:marLeft w:val="0"/>
          <w:marRight w:val="0"/>
          <w:marTop w:val="0"/>
          <w:marBottom w:val="0"/>
          <w:divBdr>
            <w:top w:val="none" w:sz="0" w:space="0" w:color="auto"/>
            <w:left w:val="none" w:sz="0" w:space="0" w:color="auto"/>
            <w:bottom w:val="none" w:sz="0" w:space="0" w:color="auto"/>
            <w:right w:val="none" w:sz="0" w:space="0" w:color="auto"/>
          </w:divBdr>
          <w:divsChild>
            <w:div w:id="13549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uest-france.fr/normandie/manche/" TargetMode="External"/><Relationship Id="rId3" Type="http://schemas.openxmlformats.org/officeDocument/2006/relationships/webSettings" Target="webSettings.xml"/><Relationship Id="rId7" Type="http://schemas.openxmlformats.org/officeDocument/2006/relationships/hyperlink" Target="https://www.ouest-france.fr/normandie/saint-lo-500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eu.readspeaker.com/cgi-bin/rsent?customerid=6390&amp;lang=fr_fr&amp;readid=detail-article-content" TargetMode="External"/><Relationship Id="rId5" Type="http://schemas.openxmlformats.org/officeDocument/2006/relationships/hyperlink" Target="https://www.ouest-france.fr/"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322</Words>
  <Characters>1772</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Pagenel Anne-Violaine</dc:creator>
  <cp:keywords/>
  <dc:description/>
  <cp:lastModifiedBy>Pagenel Anne-Violaine</cp:lastModifiedBy>
  <cp:revision>1</cp:revision>
  <dcterms:created xsi:type="dcterms:W3CDTF">2021-06-21T15:06:00Z</dcterms:created>
  <dcterms:modified xsi:type="dcterms:W3CDTF">2021-06-21T15:09:00Z</dcterms:modified>
</cp:coreProperties>
</file>