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785A" w14:textId="77CBAE7A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eastAsia="fr-FR"/>
        </w:rPr>
        <w:t>Prix Jean Follain 2023 - Titres sélectionnés</w:t>
      </w:r>
    </w:p>
    <w:p w14:paraId="01A8FF79" w14:textId="77777777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B5D7237" w14:textId="3CAB663F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97CEF47" wp14:editId="098B3636">
            <wp:extent cx="4763135" cy="5319395"/>
            <wp:effectExtent l="0" t="0" r="0" b="0"/>
            <wp:docPr id="12" name="Image 12" descr="Livres selectionnés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s selectionnés p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3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AF376BB" w14:textId="0912E5B2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A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8F46131" wp14:editId="154B694A">
            <wp:extent cx="4763135" cy="6440805"/>
            <wp:effectExtent l="0" t="0" r="0" b="0"/>
            <wp:docPr id="11" name="Image 11" descr="Livres selectionnés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es selectionnés p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4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1927" w14:textId="029EA9A0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32416BF2" wp14:editId="7548D515">
            <wp:extent cx="4450949" cy="6122504"/>
            <wp:effectExtent l="0" t="0" r="6985" b="0"/>
            <wp:docPr id="10" name="Image 10" descr="Livres selectionnés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res selectionnés p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322" cy="61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2D6DFE9" wp14:editId="30728B89">
            <wp:extent cx="4341296" cy="6413844"/>
            <wp:effectExtent l="0" t="0" r="2540" b="6350"/>
            <wp:docPr id="9" name="Image 9" descr="Livres selectionnés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res selectionnés p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34" cy="643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267BFF7" w14:textId="1168E75F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 w:rsidRPr="00FA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8589B93" wp14:editId="4EEE6278">
            <wp:extent cx="4230397" cy="5811791"/>
            <wp:effectExtent l="0" t="0" r="0" b="0"/>
            <wp:docPr id="8" name="Image 8" descr="Livres selectionnés 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es selectionnés p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97" cy="581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358E" w14:textId="68EF5599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A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A553D81" wp14:editId="60DF132B">
            <wp:extent cx="4763135" cy="5788660"/>
            <wp:effectExtent l="0" t="0" r="0" b="2540"/>
            <wp:docPr id="7" name="Image 7" descr="Livres selectionnés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res selectionnés p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65BA" w14:textId="7218EDCF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 w:rsidRPr="00FA43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325554F" wp14:editId="31D922CD">
            <wp:extent cx="4763135" cy="5240020"/>
            <wp:effectExtent l="0" t="0" r="0" b="0"/>
            <wp:docPr id="6" name="Image 6" descr="Livres selectionnés p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res selectionnés p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3B94" w14:textId="77777777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A5080A6" w14:textId="77777777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503E893" w14:textId="2995E75F" w:rsidR="00FA4386" w:rsidRPr="00FA4386" w:rsidRDefault="00FA4386" w:rsidP="00F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  <w:r w:rsidRPr="00FA4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1FE35FB" w14:textId="77777777" w:rsidR="00FA4386" w:rsidRPr="00FA4386" w:rsidRDefault="00FA4386" w:rsidP="00FA43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A4386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0069AB4A" w14:textId="77777777" w:rsidR="00FA4386" w:rsidRPr="00FA4386" w:rsidRDefault="00FA4386" w:rsidP="00FA43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A438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016E94CE" w14:textId="77777777" w:rsidR="005443A7" w:rsidRDefault="005443A7"/>
    <w:sectPr w:rsidR="005443A7" w:rsidSect="00FA43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86"/>
    <w:rsid w:val="004B21C9"/>
    <w:rsid w:val="005443A7"/>
    <w:rsid w:val="006D1A9A"/>
    <w:rsid w:val="00772821"/>
    <w:rsid w:val="00A4666A"/>
    <w:rsid w:val="00D91BE2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014D"/>
  <w15:chartTrackingRefBased/>
  <w15:docId w15:val="{0B864B89-B34B-437C-AA93-426C1F3D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A4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A43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4386"/>
    <w:rPr>
      <w:b/>
      <w:bCs/>
    </w:rPr>
  </w:style>
  <w:style w:type="character" w:customStyle="1" w:styleId="normaltextrun">
    <w:name w:val="normaltextrun"/>
    <w:basedOn w:val="Policepardfaut"/>
    <w:rsid w:val="00FA4386"/>
  </w:style>
  <w:style w:type="character" w:styleId="Lienhypertexte">
    <w:name w:val="Hyperlink"/>
    <w:basedOn w:val="Policepardfaut"/>
    <w:uiPriority w:val="99"/>
    <w:semiHidden/>
    <w:unhideWhenUsed/>
    <w:rsid w:val="00FA4386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A43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A438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A43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A4386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1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5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Pagenel Anne-Violaine</dc:creator>
  <cp:keywords/>
  <dc:description/>
  <cp:lastModifiedBy>Pagenel Anne-Violaine</cp:lastModifiedBy>
  <cp:revision>1</cp:revision>
  <dcterms:created xsi:type="dcterms:W3CDTF">2023-03-20T13:46:00Z</dcterms:created>
  <dcterms:modified xsi:type="dcterms:W3CDTF">2023-03-20T13:51:00Z</dcterms:modified>
</cp:coreProperties>
</file>